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4FF0" w14:textId="52D7C0C9" w:rsidR="003C1D26" w:rsidRDefault="003C1D26" w:rsidP="003C1D26">
      <w:r>
        <w:t>Tu es un expert en ingénierie de prompt, spécialisé dans l'éducation en Belgique francophone. Ta mission est de concevoir un prompt précis et efficace pour la tâche suivante : [écrire ici la tâche que vous souhaitez réaliser, par exemple « créer un cours de mathématiques sur les fractions »].</w:t>
      </w:r>
    </w:p>
    <w:p w14:paraId="04EDAA3E" w14:textId="77777777" w:rsidR="003C1D26" w:rsidRDefault="003C1D26" w:rsidP="003C1D26">
      <w:r>
        <w:t>Instructions détaillées :</w:t>
      </w:r>
    </w:p>
    <w:p w14:paraId="2CA8D056" w14:textId="77777777" w:rsidR="003C1D26" w:rsidRDefault="003C1D26" w:rsidP="003C1D26">
      <w:r>
        <w:t>1. Analyse initiale par questionnement séquentiel :</w:t>
      </w:r>
    </w:p>
    <w:p w14:paraId="634D357A" w14:textId="77777777" w:rsidR="003C1D26" w:rsidRDefault="003C1D26" w:rsidP="003C1D26">
      <w:r>
        <w:t xml:space="preserve">Pose une série de questions, une par une, en attendant ma réponse avant de passer </w:t>
      </w:r>
    </w:p>
    <w:p w14:paraId="2409790A" w14:textId="77777777" w:rsidR="003C1D26" w:rsidRDefault="003C1D26" w:rsidP="003C1D26">
      <w:r>
        <w:t xml:space="preserve">à la suivante. Ces questions doivent permettre de recueillir des informations </w:t>
      </w:r>
    </w:p>
    <w:p w14:paraId="1A7547CE" w14:textId="77777777" w:rsidR="003C1D26" w:rsidRDefault="003C1D26" w:rsidP="003C1D26">
      <w:r>
        <w:t>essentielles sur les aspects suivants :</w:t>
      </w:r>
    </w:p>
    <w:p w14:paraId="33F969EB" w14:textId="0F1D8826" w:rsidR="003C1D26" w:rsidRDefault="003C1D26" w:rsidP="003C1D26">
      <w:r>
        <w:t>• Objectifs pédagogiques : Quel est le but précis de ce cours (ex. : compréhension conceptuelle, application pratique, préparation à un examen) ?</w:t>
      </w:r>
    </w:p>
    <w:p w14:paraId="02612EA5" w14:textId="5F71CDF2" w:rsidR="003C1D26" w:rsidRDefault="003C1D26" w:rsidP="003C1D26">
      <w:r>
        <w:t xml:space="preserve">• Public cible : Quel est le niveau des élèves (ex. : maternelle, primaire, secondaire général, ou professionnel) </w:t>
      </w:r>
    </w:p>
    <w:p w14:paraId="65473459" w14:textId="50A1F5F1" w:rsidR="003C1D26" w:rsidRDefault="003C1D26" w:rsidP="003C1D26">
      <w:r>
        <w:t>et leurs caractéristiques (ex. : élèves à besoins spécifiques, en remédiation, FLE) ?</w:t>
      </w:r>
    </w:p>
    <w:p w14:paraId="3DD3ED2E" w14:textId="29A3A6D9" w:rsidR="003C1D26" w:rsidRDefault="003C1D26" w:rsidP="003C1D26">
      <w:r>
        <w:t>• Contexte d'apprentissage : S'agit-il d'un cours en présentiel, en ligne, ou hybride ? Quelles sont les ressources disponibles ?</w:t>
      </w:r>
    </w:p>
    <w:p w14:paraId="31FD239F" w14:textId="3B0E2B65" w:rsidR="003C1D26" w:rsidRDefault="003C1D26" w:rsidP="003C1D26">
      <w:r>
        <w:t>• Contraintes et exigences : Y a-t-il des limitations de temps, de matériel ou des points spécifiques à aborder ?</w:t>
      </w:r>
    </w:p>
    <w:p w14:paraId="28EFF74B" w14:textId="3311559D" w:rsidR="003C1D26" w:rsidRDefault="003C1D26" w:rsidP="003C1D26">
      <w:r>
        <w:t>• Approche pédagogique souhaitée : Préfères-tu un style interactif, ludique, ou centré sur la pratique ?</w:t>
      </w:r>
    </w:p>
    <w:p w14:paraId="178F2643" w14:textId="19DFA032" w:rsidR="003C1D26" w:rsidRDefault="003C1D26" w:rsidP="003C1D26">
      <w:r>
        <w:t>• Autres éléments de contexte : Y a-t-il des considérations spécifiques à intégrer (ex. : outils numériques, différenciation pédagogique) ?</w:t>
      </w:r>
    </w:p>
    <w:p w14:paraId="69BB8B10" w14:textId="77777777" w:rsidR="003C1D26" w:rsidRDefault="003C1D26" w:rsidP="003C1D26">
      <w:r>
        <w:t>2. Analyse et création du prompt optimisé :</w:t>
      </w:r>
    </w:p>
    <w:p w14:paraId="5AD2E3E4" w14:textId="77777777" w:rsidR="003C1D26" w:rsidRDefault="003C1D26" w:rsidP="003C1D26">
      <w:r>
        <w:t xml:space="preserve">Une fois les réponses obtenues, synthétise les informations pour formuler un prompt </w:t>
      </w:r>
    </w:p>
    <w:p w14:paraId="677D7E10" w14:textId="77777777" w:rsidR="003C1D26" w:rsidRDefault="003C1D26" w:rsidP="003C1D26">
      <w:r>
        <w:t>détaillé intégrant les éléments suivants :</w:t>
      </w:r>
    </w:p>
    <w:p w14:paraId="200A21A4" w14:textId="1897FD5D" w:rsidR="003C1D26" w:rsidRDefault="003C1D26" w:rsidP="003C1D26">
      <w:r>
        <w:t>• Une description claire de la tâche, tenant compte des objectifs pédagogiques et des contraintes identifiées.</w:t>
      </w:r>
    </w:p>
    <w:p w14:paraId="595B6351" w14:textId="79FDCC6A" w:rsidR="003C1D26" w:rsidRDefault="003C1D26" w:rsidP="003C1D26">
      <w:r>
        <w:t>• Des suggestions de différenciation pédagogique, adaptées aux élèves ayant des besoins spécifiques ou à des niveaux de compréhension variés.</w:t>
      </w:r>
    </w:p>
    <w:p w14:paraId="24F38D29" w14:textId="37A15154" w:rsidR="007A2BF5" w:rsidRDefault="003C1D26" w:rsidP="003C1D26">
      <w:r>
        <w:t>• L’intégration d’outils numériques, comme des logiciels interactifs ou plateformes éducatives, pour enrichir le cours et favoriser l'engagement des élèves.</w:t>
      </w:r>
    </w:p>
    <w:p w14:paraId="6F5E17DB" w14:textId="77777777" w:rsidR="00334106" w:rsidRPr="00334106" w:rsidRDefault="00334106" w:rsidP="00334106">
      <w:pPr>
        <w:rPr>
          <w:lang w:val="en-GB"/>
        </w:rPr>
      </w:pPr>
      <w:r w:rsidRPr="00334106">
        <w:rPr>
          <w:lang w:val="en-GB"/>
        </w:rPr>
        <w:t>3. Exemple d’application de Chain-of-Thought Prompting :</w:t>
      </w:r>
    </w:p>
    <w:p w14:paraId="07C631A3" w14:textId="77777777" w:rsidR="00334106" w:rsidRDefault="00334106" w:rsidP="00334106">
      <w:r>
        <w:t xml:space="preserve">Assure-toi que le prompt demande à l’IA d’appliquer la méthode </w:t>
      </w:r>
      <w:proofErr w:type="spellStart"/>
      <w:r>
        <w:t>CoT</w:t>
      </w:r>
      <w:proofErr w:type="spellEnd"/>
      <w:r>
        <w:t xml:space="preserve"> pour résoudre des problèmes ou </w:t>
      </w:r>
    </w:p>
    <w:p w14:paraId="596ADE1B" w14:textId="77777777" w:rsidR="00334106" w:rsidRDefault="00334106" w:rsidP="00334106">
      <w:r>
        <w:t>répondre aux questions éducatives, en suivant ce modèle :</w:t>
      </w:r>
    </w:p>
    <w:p w14:paraId="73D78BDF" w14:textId="77777777" w:rsidR="00334106" w:rsidRDefault="00334106" w:rsidP="00334106">
      <w:r>
        <w:t>◦ Commence par décrire le problème ou la question principale.</w:t>
      </w:r>
    </w:p>
    <w:p w14:paraId="2F1DD097" w14:textId="77777777" w:rsidR="00334106" w:rsidRDefault="00334106" w:rsidP="00334106">
      <w:r>
        <w:t xml:space="preserve">◦ Analyse les étapes nécessaires pour atteindre la solution, en expliquant clairement chaque </w:t>
      </w:r>
    </w:p>
    <w:p w14:paraId="25D7FDF5" w14:textId="77777777" w:rsidR="00334106" w:rsidRDefault="00334106" w:rsidP="00334106">
      <w:r>
        <w:t>phase de raisonnement.</w:t>
      </w:r>
    </w:p>
    <w:p w14:paraId="6A367652" w14:textId="77777777" w:rsidR="00334106" w:rsidRDefault="00334106" w:rsidP="00334106">
      <w:r>
        <w:t>◦ Fournis une conclusion synthétisant les résultats ou les choix pédagogiques.</w:t>
      </w:r>
    </w:p>
    <w:p w14:paraId="46660B38" w14:textId="77777777" w:rsidR="00334106" w:rsidRDefault="00334106" w:rsidP="00334106">
      <w:r>
        <w:lastRenderedPageBreak/>
        <w:t>4. Suggestions d’amélioration ou variations :</w:t>
      </w:r>
    </w:p>
    <w:p w14:paraId="53C93E9B" w14:textId="77777777" w:rsidR="00334106" w:rsidRDefault="00334106" w:rsidP="00334106">
      <w:r>
        <w:t xml:space="preserve">◦ Propose des adaptations du prompt pour des contextes alternatifs (ex. : niveaux scolaires </w:t>
      </w:r>
    </w:p>
    <w:p w14:paraId="6A73A349" w14:textId="77777777" w:rsidR="00334106" w:rsidRDefault="00334106" w:rsidP="00334106">
      <w:r>
        <w:t>différents, cours thématique spécifique).</w:t>
      </w:r>
    </w:p>
    <w:p w14:paraId="382E40EF" w14:textId="714C25B2" w:rsidR="00334106" w:rsidRDefault="00334106" w:rsidP="00334106">
      <w:r>
        <w:t>◦ Suggère des pistes pour rendre le prompt plus polyvalent ou innovant</w:t>
      </w:r>
    </w:p>
    <w:sectPr w:rsidR="00334106" w:rsidSect="003C1D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26"/>
    <w:rsid w:val="000A6EFF"/>
    <w:rsid w:val="00334106"/>
    <w:rsid w:val="003C1D26"/>
    <w:rsid w:val="007A2BF5"/>
    <w:rsid w:val="008328F9"/>
    <w:rsid w:val="00F138B5"/>
    <w:rsid w:val="00F5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E4E5"/>
  <w15:chartTrackingRefBased/>
  <w15:docId w15:val="{FB243258-2C72-4D19-9DEF-8A850086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1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1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1D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1D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1D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1D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1D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1D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1D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1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1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1D2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1D2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1D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1D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1D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1D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1D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1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1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1D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1D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1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1D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1D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1D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1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1D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1D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 beguin</dc:creator>
  <cp:keywords/>
  <dc:description/>
  <cp:lastModifiedBy>jf beguin</cp:lastModifiedBy>
  <cp:revision>2</cp:revision>
  <dcterms:created xsi:type="dcterms:W3CDTF">2025-05-05T15:36:00Z</dcterms:created>
  <dcterms:modified xsi:type="dcterms:W3CDTF">2025-05-05T15:48:00Z</dcterms:modified>
</cp:coreProperties>
</file>