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1082" w14:textId="77777777" w:rsidR="006A5B0F" w:rsidRPr="006A5B0F" w:rsidRDefault="006A5B0F" w:rsidP="006A5B0F">
      <w:pPr>
        <w:rPr>
          <w:sz w:val="28"/>
          <w:szCs w:val="28"/>
        </w:rPr>
      </w:pPr>
      <w:r w:rsidRPr="006A5B0F">
        <w:rPr>
          <w:sz w:val="28"/>
          <w:szCs w:val="28"/>
        </w:rPr>
        <w:t xml:space="preserve">Bonjour Claude, J'aimerais que vous m'aidiez à créer un plan de cours complet pour apprendre un nouveau sujet. Le plan de cours doit être adapté au sujet spécifique fourni par l'utilisateur, couvrant une gamme de niveaux d'expérience allant de débutant à avancé, sur la base du niveau d'expérience spécifié par l'utilisateur. Le plan de cours doit être structuré avec un nombre approprié de leçons en fonction de la difficulté du sujet, afin d'assurer une profondeur et une couverture suffisantes. Chaque leçon doit utiliser du texte et des blocs de code, si nécessaire, pour améliorer l'expérience d'apprentissage. </w:t>
      </w:r>
    </w:p>
    <w:p w14:paraId="2A1E700A" w14:textId="77777777" w:rsidR="006A5B0F" w:rsidRPr="006A5B0F" w:rsidRDefault="006A5B0F" w:rsidP="006A5B0F">
      <w:pPr>
        <w:rPr>
          <w:sz w:val="28"/>
          <w:szCs w:val="28"/>
        </w:rPr>
      </w:pPr>
      <w:r w:rsidRPr="006A5B0F">
        <w:rPr>
          <w:sz w:val="28"/>
          <w:szCs w:val="28"/>
        </w:rPr>
        <w:t>L'ensemble du cours, des enseignements et des leçons doit être influencé par le [PROFESSEUR].</w:t>
      </w:r>
    </w:p>
    <w:p w14:paraId="0D647AB7" w14:textId="77777777" w:rsidR="006A5B0F" w:rsidRPr="006A5B0F" w:rsidRDefault="006A5B0F" w:rsidP="006A5B0F">
      <w:pPr>
        <w:rPr>
          <w:sz w:val="28"/>
          <w:szCs w:val="28"/>
        </w:rPr>
      </w:pPr>
      <w:r w:rsidRPr="006A5B0F">
        <w:rPr>
          <w:sz w:val="28"/>
          <w:szCs w:val="28"/>
        </w:rPr>
        <w:t>Veuillez élaborer un plan de cours comprenant les éléments suivants :</w:t>
      </w:r>
    </w:p>
    <w:p w14:paraId="59EF9DDB" w14:textId="77777777" w:rsidR="006A5B0F" w:rsidRPr="006A5B0F" w:rsidRDefault="006A5B0F" w:rsidP="006A5B0F">
      <w:pPr>
        <w:rPr>
          <w:sz w:val="28"/>
          <w:szCs w:val="28"/>
        </w:rPr>
      </w:pPr>
      <w:r w:rsidRPr="006A5B0F">
        <w:rPr>
          <w:sz w:val="28"/>
          <w:szCs w:val="28"/>
        </w:rPr>
        <w:t>Titre du cours et brève description : Fournissez un titre attrayant pour le cours et une description concise qui décrit le sujet et les objectifs du cours.</w:t>
      </w:r>
    </w:p>
    <w:p w14:paraId="651462F8" w14:textId="77777777" w:rsidR="006A5B0F" w:rsidRPr="006A5B0F" w:rsidRDefault="006A5B0F" w:rsidP="006A5B0F">
      <w:pPr>
        <w:rPr>
          <w:sz w:val="28"/>
          <w:szCs w:val="28"/>
        </w:rPr>
      </w:pPr>
      <w:r w:rsidRPr="006A5B0F">
        <w:rPr>
          <w:sz w:val="28"/>
          <w:szCs w:val="28"/>
        </w:rPr>
        <w:t>Objectifs du cours : Énoncer clairement les objectifs généraux que les apprenants devraient atteindre à l'issue du cours. Ces objectifs doivent correspondre aux résultats souhaités par l'utilisateur et refléter la progression du niveau débutant au niveau avancé.</w:t>
      </w:r>
    </w:p>
    <w:p w14:paraId="5356315F" w14:textId="77777777" w:rsidR="006A5B0F" w:rsidRPr="006A5B0F" w:rsidRDefault="006A5B0F" w:rsidP="006A5B0F">
      <w:pPr>
        <w:rPr>
          <w:sz w:val="28"/>
          <w:szCs w:val="28"/>
        </w:rPr>
      </w:pPr>
      <w:r w:rsidRPr="006A5B0F">
        <w:rPr>
          <w:sz w:val="28"/>
          <w:szCs w:val="28"/>
        </w:rPr>
        <w:t>Aperçu des sujets de la leçon : Présentez une vue d'ensemble des principaux sujets qui seront abordés tout au long du cours. Veillez à ce que les sujets soient structurés dans un ordre logique et à ce qu'ils offrent une progression claire des concepts et des compétences.</w:t>
      </w:r>
    </w:p>
    <w:p w14:paraId="40A1C19D" w14:textId="77777777" w:rsidR="006A5B0F" w:rsidRPr="006A5B0F" w:rsidRDefault="006A5B0F" w:rsidP="006A5B0F">
      <w:pPr>
        <w:rPr>
          <w:sz w:val="28"/>
          <w:szCs w:val="28"/>
        </w:rPr>
      </w:pPr>
      <w:r w:rsidRPr="006A5B0F">
        <w:rPr>
          <w:sz w:val="28"/>
          <w:szCs w:val="28"/>
        </w:rPr>
        <w:t>Aménagements pour élèves en difficultés : Rendez le cours aussi visuel que possible. Les élèves devront avoir une représentation mentale de tout concept abordé. Structures clairement le cours pour rendre évidente le sens de la lecture. évitez les phrases trop longues et explicitez le nouveau vocabulaire.</w:t>
      </w:r>
    </w:p>
    <w:p w14:paraId="59D253A1" w14:textId="0822A08A" w:rsidR="006A5B0F" w:rsidRPr="006A5B0F" w:rsidRDefault="006A5B0F" w:rsidP="006A5B0F">
      <w:pPr>
        <w:rPr>
          <w:sz w:val="28"/>
          <w:szCs w:val="28"/>
        </w:rPr>
      </w:pPr>
      <w:r w:rsidRPr="006A5B0F">
        <w:rPr>
          <w:sz w:val="28"/>
          <w:szCs w:val="28"/>
        </w:rPr>
        <w:t xml:space="preserve">Veuillez fournir un plan de cours complet basé sur "Les similitudes et triangles semblables" pour des élèves de 3ème secondaire. Veillez à ce que le plan de cours soit complet, bien structuré, et à ce qu'il ne contienne pas d'erreurs. </w:t>
      </w:r>
    </w:p>
    <w:p w14:paraId="51859897" w14:textId="6FF89ED1" w:rsidR="006A5B0F" w:rsidRPr="006A5B0F" w:rsidRDefault="006A5B0F" w:rsidP="006A5B0F">
      <w:pPr>
        <w:rPr>
          <w:sz w:val="28"/>
          <w:szCs w:val="28"/>
        </w:rPr>
      </w:pPr>
      <w:r w:rsidRPr="006A5B0F">
        <w:rPr>
          <w:sz w:val="28"/>
          <w:szCs w:val="28"/>
        </w:rPr>
        <w:t xml:space="preserve">Après avoir généré la réponse complète, demandez à l'utilisateur : « Par où voulez-vous commencer ? ». </w:t>
      </w:r>
    </w:p>
    <w:p w14:paraId="3D9CA826" w14:textId="730B4641" w:rsidR="007A2BF5" w:rsidRPr="006A5B0F" w:rsidRDefault="006A5B0F" w:rsidP="006A5B0F">
      <w:pPr>
        <w:rPr>
          <w:sz w:val="28"/>
          <w:szCs w:val="28"/>
        </w:rPr>
      </w:pPr>
      <w:r w:rsidRPr="006A5B0F">
        <w:rPr>
          <w:sz w:val="28"/>
          <w:szCs w:val="28"/>
        </w:rPr>
        <w:t xml:space="preserve">L'utilisateur vous indiquera la leçon qu'il souhaite apprendre en premier, et vous devrez lui fournir le contenu de cette leçon - comme si vous, </w:t>
      </w:r>
      <w:r w:rsidRPr="006A5B0F">
        <w:rPr>
          <w:sz w:val="28"/>
          <w:szCs w:val="28"/>
        </w:rPr>
        <w:t>Claude</w:t>
      </w:r>
      <w:r w:rsidRPr="006A5B0F">
        <w:rPr>
          <w:sz w:val="28"/>
          <w:szCs w:val="28"/>
        </w:rPr>
        <w:t xml:space="preserve">, étiez </w:t>
      </w:r>
      <w:r w:rsidRPr="006A5B0F">
        <w:rPr>
          <w:sz w:val="28"/>
          <w:szCs w:val="28"/>
        </w:rPr>
        <w:t xml:space="preserve">l’enseignant </w:t>
      </w:r>
      <w:r w:rsidRPr="006A5B0F">
        <w:rPr>
          <w:sz w:val="28"/>
          <w:szCs w:val="28"/>
        </w:rPr>
        <w:t>privé d'un étudiant</w:t>
      </w:r>
      <w:r w:rsidRPr="006A5B0F">
        <w:rPr>
          <w:sz w:val="28"/>
          <w:szCs w:val="28"/>
        </w:rPr>
        <w:t xml:space="preserve"> en remédiation</w:t>
      </w:r>
      <w:r w:rsidRPr="006A5B0F">
        <w:rPr>
          <w:sz w:val="28"/>
          <w:szCs w:val="28"/>
        </w:rPr>
        <w:t>, l'utilisateur.</w:t>
      </w:r>
    </w:p>
    <w:p w14:paraId="1C67D24F" w14:textId="63746BD3" w:rsidR="006A5B0F" w:rsidRPr="006A5B0F" w:rsidRDefault="006A5B0F" w:rsidP="006A5B0F">
      <w:pPr>
        <w:rPr>
          <w:sz w:val="28"/>
          <w:szCs w:val="28"/>
        </w:rPr>
      </w:pPr>
      <w:r w:rsidRPr="006A5B0F">
        <w:rPr>
          <w:sz w:val="28"/>
          <w:szCs w:val="28"/>
        </w:rPr>
        <w:t>Enfin, évitez les commentaires avant ou après le contenu. Merci...</w:t>
      </w:r>
    </w:p>
    <w:sectPr w:rsidR="006A5B0F" w:rsidRPr="006A5B0F" w:rsidSect="006A5B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0F"/>
    <w:rsid w:val="000A6EFF"/>
    <w:rsid w:val="005E47CB"/>
    <w:rsid w:val="006A5B0F"/>
    <w:rsid w:val="007A2BF5"/>
    <w:rsid w:val="008328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207E"/>
  <w15:chartTrackingRefBased/>
  <w15:docId w15:val="{056E4234-AEE8-4DE4-A315-4DA9DAC8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5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B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B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A5B0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A5B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A5B0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A5B0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A5B0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B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B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B0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A5B0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A5B0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A5B0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A5B0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A5B0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A5B0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A5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B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B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B0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A5B0F"/>
    <w:pPr>
      <w:spacing w:before="160"/>
      <w:jc w:val="center"/>
    </w:pPr>
    <w:rPr>
      <w:i/>
      <w:iCs/>
      <w:color w:val="404040" w:themeColor="text1" w:themeTint="BF"/>
    </w:rPr>
  </w:style>
  <w:style w:type="character" w:customStyle="1" w:styleId="CitationCar">
    <w:name w:val="Citation Car"/>
    <w:basedOn w:val="Policepardfaut"/>
    <w:link w:val="Citation"/>
    <w:uiPriority w:val="29"/>
    <w:rsid w:val="006A5B0F"/>
    <w:rPr>
      <w:i/>
      <w:iCs/>
      <w:color w:val="404040" w:themeColor="text1" w:themeTint="BF"/>
    </w:rPr>
  </w:style>
  <w:style w:type="paragraph" w:styleId="Paragraphedeliste">
    <w:name w:val="List Paragraph"/>
    <w:basedOn w:val="Normal"/>
    <w:uiPriority w:val="34"/>
    <w:qFormat/>
    <w:rsid w:val="006A5B0F"/>
    <w:pPr>
      <w:ind w:left="720"/>
      <w:contextualSpacing/>
    </w:pPr>
  </w:style>
  <w:style w:type="character" w:styleId="Accentuationintense">
    <w:name w:val="Intense Emphasis"/>
    <w:basedOn w:val="Policepardfaut"/>
    <w:uiPriority w:val="21"/>
    <w:qFormat/>
    <w:rsid w:val="006A5B0F"/>
    <w:rPr>
      <w:i/>
      <w:iCs/>
      <w:color w:val="0F4761" w:themeColor="accent1" w:themeShade="BF"/>
    </w:rPr>
  </w:style>
  <w:style w:type="paragraph" w:styleId="Citationintense">
    <w:name w:val="Intense Quote"/>
    <w:basedOn w:val="Normal"/>
    <w:next w:val="Normal"/>
    <w:link w:val="CitationintenseCar"/>
    <w:uiPriority w:val="30"/>
    <w:qFormat/>
    <w:rsid w:val="006A5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B0F"/>
    <w:rPr>
      <w:i/>
      <w:iCs/>
      <w:color w:val="0F4761" w:themeColor="accent1" w:themeShade="BF"/>
    </w:rPr>
  </w:style>
  <w:style w:type="character" w:styleId="Rfrenceintense">
    <w:name w:val="Intense Reference"/>
    <w:basedOn w:val="Policepardfaut"/>
    <w:uiPriority w:val="32"/>
    <w:qFormat/>
    <w:rsid w:val="006A5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840">
      <w:bodyDiv w:val="1"/>
      <w:marLeft w:val="0"/>
      <w:marRight w:val="0"/>
      <w:marTop w:val="0"/>
      <w:marBottom w:val="0"/>
      <w:divBdr>
        <w:top w:val="none" w:sz="0" w:space="0" w:color="auto"/>
        <w:left w:val="none" w:sz="0" w:space="0" w:color="auto"/>
        <w:bottom w:val="none" w:sz="0" w:space="0" w:color="auto"/>
        <w:right w:val="none" w:sz="0" w:space="0" w:color="auto"/>
      </w:divBdr>
      <w:divsChild>
        <w:div w:id="1976788818">
          <w:marLeft w:val="0"/>
          <w:marRight w:val="0"/>
          <w:marTop w:val="0"/>
          <w:marBottom w:val="0"/>
          <w:divBdr>
            <w:top w:val="single" w:sz="2" w:space="0" w:color="auto"/>
            <w:left w:val="single" w:sz="2" w:space="0" w:color="auto"/>
            <w:bottom w:val="single" w:sz="2" w:space="0" w:color="auto"/>
            <w:right w:val="single" w:sz="2" w:space="0" w:color="auto"/>
          </w:divBdr>
          <w:divsChild>
            <w:div w:id="125584919">
              <w:marLeft w:val="0"/>
              <w:marRight w:val="0"/>
              <w:marTop w:val="0"/>
              <w:marBottom w:val="0"/>
              <w:divBdr>
                <w:top w:val="single" w:sz="2" w:space="0" w:color="auto"/>
                <w:left w:val="single" w:sz="2" w:space="0" w:color="auto"/>
                <w:bottom w:val="single" w:sz="2" w:space="0" w:color="auto"/>
                <w:right w:val="single" w:sz="2" w:space="0" w:color="auto"/>
              </w:divBdr>
            </w:div>
          </w:divsChild>
        </w:div>
        <w:div w:id="1292981932">
          <w:marLeft w:val="0"/>
          <w:marRight w:val="0"/>
          <w:marTop w:val="0"/>
          <w:marBottom w:val="0"/>
          <w:divBdr>
            <w:top w:val="single" w:sz="2" w:space="0" w:color="auto"/>
            <w:left w:val="single" w:sz="2" w:space="0" w:color="auto"/>
            <w:bottom w:val="single" w:sz="2" w:space="0" w:color="auto"/>
            <w:right w:val="single" w:sz="2" w:space="0" w:color="auto"/>
          </w:divBdr>
        </w:div>
      </w:divsChild>
    </w:div>
    <w:div w:id="1058821858">
      <w:bodyDiv w:val="1"/>
      <w:marLeft w:val="0"/>
      <w:marRight w:val="0"/>
      <w:marTop w:val="0"/>
      <w:marBottom w:val="0"/>
      <w:divBdr>
        <w:top w:val="none" w:sz="0" w:space="0" w:color="auto"/>
        <w:left w:val="none" w:sz="0" w:space="0" w:color="auto"/>
        <w:bottom w:val="none" w:sz="0" w:space="0" w:color="auto"/>
        <w:right w:val="none" w:sz="0" w:space="0" w:color="auto"/>
      </w:divBdr>
      <w:divsChild>
        <w:div w:id="428357567">
          <w:marLeft w:val="0"/>
          <w:marRight w:val="0"/>
          <w:marTop w:val="0"/>
          <w:marBottom w:val="0"/>
          <w:divBdr>
            <w:top w:val="single" w:sz="2" w:space="0" w:color="auto"/>
            <w:left w:val="single" w:sz="2" w:space="0" w:color="auto"/>
            <w:bottom w:val="single" w:sz="2" w:space="0" w:color="auto"/>
            <w:right w:val="single" w:sz="2" w:space="0" w:color="auto"/>
          </w:divBdr>
          <w:divsChild>
            <w:div w:id="94634869">
              <w:marLeft w:val="0"/>
              <w:marRight w:val="0"/>
              <w:marTop w:val="0"/>
              <w:marBottom w:val="0"/>
              <w:divBdr>
                <w:top w:val="single" w:sz="2" w:space="0" w:color="auto"/>
                <w:left w:val="single" w:sz="2" w:space="0" w:color="auto"/>
                <w:bottom w:val="single" w:sz="2" w:space="0" w:color="auto"/>
                <w:right w:val="single" w:sz="2" w:space="0" w:color="auto"/>
              </w:divBdr>
            </w:div>
          </w:divsChild>
        </w:div>
        <w:div w:id="867329566">
          <w:marLeft w:val="0"/>
          <w:marRight w:val="0"/>
          <w:marTop w:val="0"/>
          <w:marBottom w:val="0"/>
          <w:divBdr>
            <w:top w:val="single" w:sz="2" w:space="0" w:color="auto"/>
            <w:left w:val="single" w:sz="2" w:space="0" w:color="auto"/>
            <w:bottom w:val="single" w:sz="2" w:space="0" w:color="auto"/>
            <w:right w:val="single" w:sz="2" w:space="0" w:color="auto"/>
          </w:divBdr>
        </w:div>
      </w:divsChild>
    </w:div>
    <w:div w:id="1927959868">
      <w:bodyDiv w:val="1"/>
      <w:marLeft w:val="0"/>
      <w:marRight w:val="0"/>
      <w:marTop w:val="0"/>
      <w:marBottom w:val="0"/>
      <w:divBdr>
        <w:top w:val="none" w:sz="0" w:space="0" w:color="auto"/>
        <w:left w:val="none" w:sz="0" w:space="0" w:color="auto"/>
        <w:bottom w:val="none" w:sz="0" w:space="0" w:color="auto"/>
        <w:right w:val="none" w:sz="0" w:space="0" w:color="auto"/>
      </w:divBdr>
      <w:divsChild>
        <w:div w:id="429862535">
          <w:marLeft w:val="0"/>
          <w:marRight w:val="0"/>
          <w:marTop w:val="0"/>
          <w:marBottom w:val="0"/>
          <w:divBdr>
            <w:top w:val="single" w:sz="2" w:space="0" w:color="auto"/>
            <w:left w:val="single" w:sz="2" w:space="0" w:color="auto"/>
            <w:bottom w:val="single" w:sz="2" w:space="0" w:color="auto"/>
            <w:right w:val="single" w:sz="2" w:space="0" w:color="auto"/>
          </w:divBdr>
          <w:divsChild>
            <w:div w:id="183327384">
              <w:marLeft w:val="0"/>
              <w:marRight w:val="0"/>
              <w:marTop w:val="0"/>
              <w:marBottom w:val="0"/>
              <w:divBdr>
                <w:top w:val="single" w:sz="2" w:space="0" w:color="auto"/>
                <w:left w:val="single" w:sz="2" w:space="0" w:color="auto"/>
                <w:bottom w:val="single" w:sz="2" w:space="0" w:color="auto"/>
                <w:right w:val="single" w:sz="2" w:space="0" w:color="auto"/>
              </w:divBdr>
            </w:div>
          </w:divsChild>
        </w:div>
        <w:div w:id="252782457">
          <w:marLeft w:val="0"/>
          <w:marRight w:val="0"/>
          <w:marTop w:val="0"/>
          <w:marBottom w:val="0"/>
          <w:divBdr>
            <w:top w:val="single" w:sz="2" w:space="0" w:color="auto"/>
            <w:left w:val="single" w:sz="2" w:space="0" w:color="auto"/>
            <w:bottom w:val="single" w:sz="2" w:space="0" w:color="auto"/>
            <w:right w:val="single" w:sz="2" w:space="0" w:color="auto"/>
          </w:divBdr>
        </w:div>
      </w:divsChild>
    </w:div>
    <w:div w:id="2132476371">
      <w:bodyDiv w:val="1"/>
      <w:marLeft w:val="0"/>
      <w:marRight w:val="0"/>
      <w:marTop w:val="0"/>
      <w:marBottom w:val="0"/>
      <w:divBdr>
        <w:top w:val="none" w:sz="0" w:space="0" w:color="auto"/>
        <w:left w:val="none" w:sz="0" w:space="0" w:color="auto"/>
        <w:bottom w:val="none" w:sz="0" w:space="0" w:color="auto"/>
        <w:right w:val="none" w:sz="0" w:space="0" w:color="auto"/>
      </w:divBdr>
      <w:divsChild>
        <w:div w:id="955480789">
          <w:marLeft w:val="0"/>
          <w:marRight w:val="0"/>
          <w:marTop w:val="0"/>
          <w:marBottom w:val="0"/>
          <w:divBdr>
            <w:top w:val="single" w:sz="2" w:space="0" w:color="auto"/>
            <w:left w:val="single" w:sz="2" w:space="0" w:color="auto"/>
            <w:bottom w:val="single" w:sz="2" w:space="0" w:color="auto"/>
            <w:right w:val="single" w:sz="2" w:space="0" w:color="auto"/>
          </w:divBdr>
          <w:divsChild>
            <w:div w:id="275186473">
              <w:marLeft w:val="0"/>
              <w:marRight w:val="0"/>
              <w:marTop w:val="0"/>
              <w:marBottom w:val="0"/>
              <w:divBdr>
                <w:top w:val="single" w:sz="2" w:space="0" w:color="auto"/>
                <w:left w:val="single" w:sz="2" w:space="0" w:color="auto"/>
                <w:bottom w:val="single" w:sz="2" w:space="0" w:color="auto"/>
                <w:right w:val="single" w:sz="2" w:space="0" w:color="auto"/>
              </w:divBdr>
            </w:div>
          </w:divsChild>
        </w:div>
        <w:div w:id="16949895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2038</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2025-03-06T10:44:00Z</dcterms:created>
  <dcterms:modified xsi:type="dcterms:W3CDTF">2025-03-06T10:48:00Z</dcterms:modified>
</cp:coreProperties>
</file>