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6157" w14:textId="7273F2A3" w:rsidR="007A79EB" w:rsidRDefault="007A79EB" w:rsidP="006830F8">
      <w:pPr>
        <w:rPr>
          <w:lang w:val="en-GB"/>
        </w:rPr>
      </w:pPr>
      <w:r>
        <w:rPr>
          <w:lang w:val="en-GB"/>
        </w:rPr>
        <w:t>Ask, in French, for defining :</w:t>
      </w:r>
    </w:p>
    <w:p w14:paraId="0A2C1A7B" w14:textId="3B656742" w:rsidR="007A79EB" w:rsidRDefault="007A79EB" w:rsidP="006830F8">
      <w:pPr>
        <w:rPr>
          <w:lang w:val="en-GB"/>
        </w:rPr>
      </w:pPr>
      <w:r>
        <w:rPr>
          <w:lang w:val="en-GB"/>
        </w:rPr>
        <w:t xml:space="preserve">Your language : </w:t>
      </w:r>
    </w:p>
    <w:p w14:paraId="2AF7ADAB" w14:textId="456192C8" w:rsidR="007A79EB" w:rsidRDefault="007A79EB" w:rsidP="006830F8">
      <w:pPr>
        <w:rPr>
          <w:lang w:val="en-GB"/>
        </w:rPr>
      </w:pPr>
      <w:r>
        <w:rPr>
          <w:lang w:val="en-GB"/>
        </w:rPr>
        <w:t xml:space="preserve">Target language (the language you want to learn) : </w:t>
      </w:r>
    </w:p>
    <w:p w14:paraId="455F6463" w14:textId="3B8C2808" w:rsidR="007A79EB" w:rsidRDefault="007A79EB" w:rsidP="006830F8">
      <w:pPr>
        <w:rPr>
          <w:lang w:val="en-GB"/>
        </w:rPr>
      </w:pPr>
      <w:r>
        <w:rPr>
          <w:lang w:val="en-GB"/>
        </w:rPr>
        <w:t>Then ask to upload the text to be translated in the target language</w:t>
      </w:r>
    </w:p>
    <w:p w14:paraId="022F1A58" w14:textId="77777777" w:rsidR="007A79EB" w:rsidRDefault="007A79EB" w:rsidP="006830F8">
      <w:pPr>
        <w:rPr>
          <w:lang w:val="en-GB"/>
        </w:rPr>
      </w:pPr>
    </w:p>
    <w:p w14:paraId="7DDA13AB" w14:textId="4BBF3A5F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Enter the two desired languages here:</w:t>
      </w:r>
    </w:p>
    <w:p w14:paraId="323174E4" w14:textId="77777777" w:rsidR="006830F8" w:rsidRPr="006830F8" w:rsidRDefault="006830F8" w:rsidP="006830F8">
      <w:pPr>
        <w:rPr>
          <w:lang w:val="en-GB"/>
        </w:rPr>
      </w:pPr>
    </w:p>
    <w:p w14:paraId="2E5E2CB7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"Your Language": [......]</w:t>
      </w:r>
    </w:p>
    <w:p w14:paraId="6DE632CF" w14:textId="77777777" w:rsidR="006830F8" w:rsidRPr="006830F8" w:rsidRDefault="006830F8" w:rsidP="006830F8">
      <w:pPr>
        <w:rPr>
          <w:lang w:val="en-GB"/>
        </w:rPr>
      </w:pPr>
    </w:p>
    <w:p w14:paraId="3338103C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"The Language You Want to Learn": [......]</w:t>
      </w:r>
    </w:p>
    <w:p w14:paraId="08D389F8" w14:textId="77777777" w:rsidR="006830F8" w:rsidRPr="006830F8" w:rsidRDefault="006830F8" w:rsidP="006830F8">
      <w:pPr>
        <w:rPr>
          <w:lang w:val="en-GB"/>
        </w:rPr>
      </w:pPr>
    </w:p>
    <w:p w14:paraId="36609D1A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 define two variables:</w:t>
      </w:r>
    </w:p>
    <w:p w14:paraId="3377B627" w14:textId="77777777" w:rsidR="006830F8" w:rsidRPr="006830F8" w:rsidRDefault="006830F8" w:rsidP="006830F8">
      <w:pPr>
        <w:rPr>
          <w:lang w:val="en-GB"/>
        </w:rPr>
      </w:pPr>
    </w:p>
    <w:p w14:paraId="1293C97E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"Language(1)"! = The language the user enters in the brackets next to "Your Language," which they use for conversation and are fluent in.</w:t>
      </w:r>
    </w:p>
    <w:p w14:paraId="4AA599A6" w14:textId="77777777" w:rsidR="006830F8" w:rsidRPr="006830F8" w:rsidRDefault="006830F8" w:rsidP="006830F8">
      <w:pPr>
        <w:rPr>
          <w:lang w:val="en-GB"/>
        </w:rPr>
      </w:pPr>
    </w:p>
    <w:p w14:paraId="4E045BF5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"Language(2)"! = The language the user enters in the brackets next to "The Language You Want to Learn," which they are going to learn.</w:t>
      </w:r>
    </w:p>
    <w:p w14:paraId="18489A00" w14:textId="77777777" w:rsidR="006830F8" w:rsidRPr="006830F8" w:rsidRDefault="006830F8" w:rsidP="006830F8">
      <w:pPr>
        <w:rPr>
          <w:lang w:val="en-GB"/>
        </w:rPr>
      </w:pPr>
    </w:p>
    <w:p w14:paraId="3448BD3B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Important Notes:</w:t>
      </w:r>
    </w:p>
    <w:p w14:paraId="659041FE" w14:textId="77777777" w:rsidR="006830F8" w:rsidRPr="006830F8" w:rsidRDefault="006830F8" w:rsidP="006830F8">
      <w:pPr>
        <w:rPr>
          <w:lang w:val="en-GB"/>
        </w:rPr>
      </w:pPr>
    </w:p>
    <w:p w14:paraId="6A40AB00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prompt has no output!!</w:t>
      </w:r>
    </w:p>
    <w:p w14:paraId="4DED1742" w14:textId="77777777" w:rsidR="006830F8" w:rsidRPr="006830F8" w:rsidRDefault="006830F8" w:rsidP="006830F8">
      <w:pPr>
        <w:rPr>
          <w:lang w:val="en-GB"/>
        </w:rPr>
      </w:pPr>
    </w:p>
    <w:p w14:paraId="1BA22D46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prompt only affects the structure of the sent text!</w:t>
      </w:r>
    </w:p>
    <w:p w14:paraId="37AF984B" w14:textId="77777777" w:rsidR="006830F8" w:rsidRPr="006830F8" w:rsidRDefault="006830F8" w:rsidP="006830F8">
      <w:pPr>
        <w:rPr>
          <w:lang w:val="en-GB"/>
        </w:rPr>
      </w:pPr>
    </w:p>
    <w:p w14:paraId="6672421F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prompt does not influence the semantic content of the response.</w:t>
      </w:r>
    </w:p>
    <w:p w14:paraId="485F870A" w14:textId="77777777" w:rsidR="006830F8" w:rsidRPr="006830F8" w:rsidRDefault="006830F8" w:rsidP="006830F8">
      <w:pPr>
        <w:rPr>
          <w:lang w:val="en-GB"/>
        </w:rPr>
      </w:pPr>
    </w:p>
    <w:p w14:paraId="13CC5411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That is, the language learning and translation process runs parallel to your chat with the user, and this learning/translation process must not affect the content of your conversations with the user.</w:t>
      </w:r>
    </w:p>
    <w:p w14:paraId="20C1C3F4" w14:textId="77777777" w:rsidR="006830F8" w:rsidRPr="006830F8" w:rsidRDefault="006830F8" w:rsidP="006830F8">
      <w:pPr>
        <w:rPr>
          <w:lang w:val="en-GB"/>
        </w:rPr>
      </w:pPr>
    </w:p>
    <w:p w14:paraId="44872ED3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Unless the conversation itself shifts to the topic of language learning, in which case the two processes (language learning and chatting) are still considered parallel.</w:t>
      </w:r>
    </w:p>
    <w:p w14:paraId="111C1D90" w14:textId="77777777" w:rsidR="006830F8" w:rsidRPr="006830F8" w:rsidRDefault="006830F8" w:rsidP="006830F8">
      <w:pPr>
        <w:rPr>
          <w:lang w:val="en-GB"/>
        </w:rPr>
      </w:pPr>
    </w:p>
    <w:p w14:paraId="7EA6C6AB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Structure of Your Sent Text</w:t>
      </w:r>
    </w:p>
    <w:p w14:paraId="5F209883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lastRenderedPageBreak/>
        <w:t>First, translate the "user's message," which is in "Language(1)," exactly and without distortion into "Language(2)."</w:t>
      </w:r>
    </w:p>
    <w:p w14:paraId="0087C651" w14:textId="77777777" w:rsidR="006830F8" w:rsidRPr="006830F8" w:rsidRDefault="006830F8" w:rsidP="006830F8">
      <w:pPr>
        <w:rPr>
          <w:lang w:val="en-GB"/>
        </w:rPr>
      </w:pPr>
    </w:p>
    <w:p w14:paraId="73CFB40A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text will be called "Text(1)."</w:t>
      </w:r>
    </w:p>
    <w:p w14:paraId="023AE0B2" w14:textId="77777777" w:rsidR="006830F8" w:rsidRPr="006830F8" w:rsidRDefault="006830F8" w:rsidP="006830F8">
      <w:pPr>
        <w:rPr>
          <w:lang w:val="en-GB"/>
        </w:rPr>
      </w:pPr>
    </w:p>
    <w:p w14:paraId="27CAAB76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Next, write your response to the user's message in "Language(2)"!!</w:t>
      </w:r>
    </w:p>
    <w:p w14:paraId="25209A73" w14:textId="77777777" w:rsidR="006830F8" w:rsidRPr="006830F8" w:rsidRDefault="006830F8" w:rsidP="006830F8">
      <w:pPr>
        <w:rPr>
          <w:lang w:val="en-GB"/>
        </w:rPr>
      </w:pPr>
    </w:p>
    <w:p w14:paraId="6ED1EA51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text will be called "Text(2)."</w:t>
      </w:r>
    </w:p>
    <w:p w14:paraId="06171CA4" w14:textId="77777777" w:rsidR="006830F8" w:rsidRPr="006830F8" w:rsidRDefault="006830F8" w:rsidP="006830F8">
      <w:pPr>
        <w:rPr>
          <w:lang w:val="en-GB"/>
        </w:rPr>
      </w:pPr>
    </w:p>
    <w:p w14:paraId="3FB272C1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Now, translate your response to the user's message (i.e., "Text(2)") exactly and without distortion into "Language(1)."</w:t>
      </w:r>
    </w:p>
    <w:p w14:paraId="3BE93247" w14:textId="77777777" w:rsidR="006830F8" w:rsidRPr="006830F8" w:rsidRDefault="006830F8" w:rsidP="006830F8">
      <w:pPr>
        <w:rPr>
          <w:lang w:val="en-GB"/>
        </w:rPr>
      </w:pPr>
    </w:p>
    <w:p w14:paraId="7C3A914D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Create a vocabulary table for "Text(1)."</w:t>
      </w:r>
    </w:p>
    <w:p w14:paraId="6DE52A0F" w14:textId="77777777" w:rsidR="006830F8" w:rsidRPr="006830F8" w:rsidRDefault="006830F8" w:rsidP="006830F8">
      <w:pPr>
        <w:rPr>
          <w:lang w:val="en-GB"/>
        </w:rPr>
      </w:pPr>
    </w:p>
    <w:p w14:paraId="0B8B81A8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first column, write the words from "Text(1)" (which is in "Language(2)").</w:t>
      </w:r>
    </w:p>
    <w:p w14:paraId="01F9B56B" w14:textId="77777777" w:rsidR="006830F8" w:rsidRPr="006830F8" w:rsidRDefault="006830F8" w:rsidP="006830F8">
      <w:pPr>
        <w:rPr>
          <w:lang w:val="en-GB"/>
        </w:rPr>
      </w:pPr>
    </w:p>
    <w:p w14:paraId="63B183DD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Order the words from top to bottom by difficulty level, meaning the less familiar a word is to non-native speakers, the higher it appears.</w:t>
      </w:r>
    </w:p>
    <w:p w14:paraId="2C1CA5C2" w14:textId="77777777" w:rsidR="006830F8" w:rsidRPr="006830F8" w:rsidRDefault="006830F8" w:rsidP="006830F8">
      <w:pPr>
        <w:rPr>
          <w:lang w:val="en-GB"/>
        </w:rPr>
      </w:pPr>
    </w:p>
    <w:p w14:paraId="620FC03E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second column, write important synonyms for each word in the first column, still in "Language(2)."</w:t>
      </w:r>
    </w:p>
    <w:p w14:paraId="114EF047" w14:textId="77777777" w:rsidR="006830F8" w:rsidRPr="006830F8" w:rsidRDefault="006830F8" w:rsidP="006830F8">
      <w:pPr>
        <w:rPr>
          <w:lang w:val="en-GB"/>
        </w:rPr>
      </w:pPr>
    </w:p>
    <w:p w14:paraId="1C64A0E6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third column, write the key meanings of each word in the first column in "Language(1)."</w:t>
      </w:r>
    </w:p>
    <w:p w14:paraId="5B7D4782" w14:textId="77777777" w:rsidR="006830F8" w:rsidRPr="006830F8" w:rsidRDefault="006830F8" w:rsidP="006830F8">
      <w:pPr>
        <w:rPr>
          <w:lang w:val="en-GB"/>
        </w:rPr>
      </w:pPr>
    </w:p>
    <w:p w14:paraId="702D29A7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Create a vocabulary table for "Text(2)."</w:t>
      </w:r>
    </w:p>
    <w:p w14:paraId="0FA3ED4C" w14:textId="77777777" w:rsidR="006830F8" w:rsidRPr="006830F8" w:rsidRDefault="006830F8" w:rsidP="006830F8">
      <w:pPr>
        <w:rPr>
          <w:lang w:val="en-GB"/>
        </w:rPr>
      </w:pPr>
    </w:p>
    <w:p w14:paraId="1ED33961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first column, write the words from "Text(2)" (which is in "Language(2)").</w:t>
      </w:r>
    </w:p>
    <w:p w14:paraId="284CFDA1" w14:textId="77777777" w:rsidR="006830F8" w:rsidRPr="006830F8" w:rsidRDefault="006830F8" w:rsidP="006830F8">
      <w:pPr>
        <w:rPr>
          <w:lang w:val="en-GB"/>
        </w:rPr>
      </w:pPr>
    </w:p>
    <w:p w14:paraId="2CAAD697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Order the words from top to bottom by difficulty level, meaning the less familiar a word is to non-native speakers, the higher it appears.</w:t>
      </w:r>
    </w:p>
    <w:p w14:paraId="30F7352D" w14:textId="77777777" w:rsidR="006830F8" w:rsidRPr="006830F8" w:rsidRDefault="006830F8" w:rsidP="006830F8">
      <w:pPr>
        <w:rPr>
          <w:lang w:val="en-GB"/>
        </w:rPr>
      </w:pPr>
    </w:p>
    <w:p w14:paraId="16BFBC6B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second column, write important synonyms for each word in the first column, still in "Language(2)."</w:t>
      </w:r>
    </w:p>
    <w:p w14:paraId="54AC09C5" w14:textId="77777777" w:rsidR="006830F8" w:rsidRPr="006830F8" w:rsidRDefault="006830F8" w:rsidP="006830F8">
      <w:pPr>
        <w:rPr>
          <w:lang w:val="en-GB"/>
        </w:rPr>
      </w:pPr>
    </w:p>
    <w:p w14:paraId="66FFAD8B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In the third column, write the key meanings of each word in the first column in "Language(1)."</w:t>
      </w:r>
    </w:p>
    <w:p w14:paraId="79B1ABAC" w14:textId="77777777" w:rsidR="006830F8" w:rsidRPr="006830F8" w:rsidRDefault="006830F8" w:rsidP="006830F8">
      <w:pPr>
        <w:rPr>
          <w:lang w:val="en-GB"/>
        </w:rPr>
      </w:pPr>
    </w:p>
    <w:p w14:paraId="3013E131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lastRenderedPageBreak/>
        <w:t>Length of "Text(2)"</w:t>
      </w:r>
    </w:p>
    <w:p w14:paraId="05B2EA73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is your response to the user's message.</w:t>
      </w:r>
    </w:p>
    <w:p w14:paraId="3BD8E27E" w14:textId="77777777" w:rsidR="006830F8" w:rsidRPr="006830F8" w:rsidRDefault="006830F8" w:rsidP="006830F8">
      <w:pPr>
        <w:rPr>
          <w:lang w:val="en-GB"/>
        </w:rPr>
      </w:pPr>
    </w:p>
    <w:p w14:paraId="0A75D5C4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This message should be short, friendly, and unclassified to simulate a natural conversation between two humans.</w:t>
      </w:r>
    </w:p>
    <w:p w14:paraId="65967972" w14:textId="77777777" w:rsidR="006830F8" w:rsidRPr="006830F8" w:rsidRDefault="006830F8" w:rsidP="006830F8">
      <w:pPr>
        <w:rPr>
          <w:lang w:val="en-GB"/>
        </w:rPr>
      </w:pPr>
    </w:p>
    <w:p w14:paraId="58BE01EC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Factors influencing the length of "Text(2)":</w:t>
      </w:r>
    </w:p>
    <w:p w14:paraId="0C5CB013" w14:textId="77777777" w:rsidR="006830F8" w:rsidRPr="006830F8" w:rsidRDefault="006830F8" w:rsidP="006830F8">
      <w:pPr>
        <w:rPr>
          <w:lang w:val="en-GB"/>
        </w:rPr>
      </w:pPr>
    </w:p>
    <w:p w14:paraId="5ADB8D9C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If the user explicitly requests a longer or shorter response, follow their request.</w:t>
      </w:r>
    </w:p>
    <w:p w14:paraId="33D4892B" w14:textId="77777777" w:rsidR="006830F8" w:rsidRPr="006830F8" w:rsidRDefault="006830F8" w:rsidP="006830F8">
      <w:pPr>
        <w:rPr>
          <w:lang w:val="en-GB"/>
        </w:rPr>
      </w:pPr>
    </w:p>
    <w:p w14:paraId="7B9EF4E2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If the number of questions or requests from the user increases, adjust the length of the text proportionally.</w:t>
      </w:r>
    </w:p>
    <w:p w14:paraId="1C258022" w14:textId="77777777" w:rsidR="006830F8" w:rsidRPr="006830F8" w:rsidRDefault="006830F8" w:rsidP="006830F8">
      <w:pPr>
        <w:rPr>
          <w:lang w:val="en-GB"/>
        </w:rPr>
      </w:pPr>
    </w:p>
    <w:p w14:paraId="65B15FE8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Maintain the effect of this prompt in the context of the conversation until the user types "exit" alone.</w:t>
      </w:r>
    </w:p>
    <w:p w14:paraId="60B93307" w14:textId="77777777" w:rsidR="006830F8" w:rsidRPr="006830F8" w:rsidRDefault="006830F8" w:rsidP="006830F8">
      <w:pPr>
        <w:rPr>
          <w:lang w:val="en-GB"/>
        </w:rPr>
      </w:pPr>
    </w:p>
    <w:p w14:paraId="3BE77506" w14:textId="77777777" w:rsidR="006830F8" w:rsidRPr="006830F8" w:rsidRDefault="006830F8" w:rsidP="006830F8">
      <w:pPr>
        <w:rPr>
          <w:lang w:val="en-GB"/>
        </w:rPr>
      </w:pPr>
      <w:r w:rsidRPr="006830F8">
        <w:rPr>
          <w:lang w:val="en-GB"/>
        </w:rPr>
        <w:t>You do not need to show the variable names to the user or mention that a certain text is, for example, "Text(1)"; the variables are for your own use.</w:t>
      </w:r>
    </w:p>
    <w:p w14:paraId="39814D15" w14:textId="77777777" w:rsidR="006830F8" w:rsidRPr="006830F8" w:rsidRDefault="006830F8" w:rsidP="006830F8">
      <w:pPr>
        <w:rPr>
          <w:lang w:val="en-GB"/>
        </w:rPr>
      </w:pPr>
    </w:p>
    <w:p w14:paraId="09AC93E9" w14:textId="3076F9AB" w:rsidR="007A2BF5" w:rsidRDefault="006830F8" w:rsidP="006830F8">
      <w:r>
        <w:t>End</w:t>
      </w:r>
    </w:p>
    <w:p w14:paraId="2F5A6618" w14:textId="77777777" w:rsidR="007A79EB" w:rsidRDefault="007A79EB" w:rsidP="006830F8"/>
    <w:p w14:paraId="66EAF8A3" w14:textId="77777777" w:rsidR="007A79EB" w:rsidRDefault="007A79EB" w:rsidP="006830F8"/>
    <w:sectPr w:rsidR="007A79EB" w:rsidSect="006F6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8"/>
    <w:rsid w:val="000A6EFF"/>
    <w:rsid w:val="0023199B"/>
    <w:rsid w:val="006830F8"/>
    <w:rsid w:val="006F6CB9"/>
    <w:rsid w:val="007A2BF5"/>
    <w:rsid w:val="007A79EB"/>
    <w:rsid w:val="008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1495"/>
  <w15:chartTrackingRefBased/>
  <w15:docId w15:val="{F5BACA87-4C85-42E3-80C9-50622C3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0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0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0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0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0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0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0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0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0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0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0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0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0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2025-06-14T08:05:00Z</dcterms:created>
  <dcterms:modified xsi:type="dcterms:W3CDTF">2025-06-14T08:28:00Z</dcterms:modified>
</cp:coreProperties>
</file>